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3E51" w:rsidRPr="008E08FD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  <w:sz w:val="44"/>
        </w:rPr>
      </w:pPr>
      <w:r w:rsidRPr="008E08FD">
        <w:rPr>
          <w:rFonts w:ascii="Times New Roman" w:eastAsia="宋体" w:hAnsi="宋体"/>
          <w:b/>
          <w:color w:val="000000" w:themeColor="text1"/>
          <w:sz w:val="44"/>
        </w:rPr>
        <w:t>第七单元</w:t>
      </w:r>
      <w:r w:rsidRPr="008E08FD">
        <w:rPr>
          <w:rFonts w:ascii="Times New Roman" w:eastAsia="楷体" w:hAnsi="楷体"/>
          <w:color w:val="000000" w:themeColor="text1"/>
          <w:sz w:val="44"/>
        </w:rPr>
        <w:t xml:space="preserve">　</w:t>
      </w:r>
      <w:r w:rsidRPr="008E08FD">
        <w:rPr>
          <w:rFonts w:eastAsia="方正兰亭中黑_GBK"/>
          <w:color w:val="000000" w:themeColor="text1"/>
          <w:sz w:val="44"/>
        </w:rPr>
        <w:t>综合练习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Arial" w:eastAsia="黑体" w:hAnsi="黑体"/>
          <w:color w:val="000000" w:themeColor="text1"/>
        </w:rPr>
        <w:t>一、填一填。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1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我们学过的平面图形有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、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和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等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它们都在同一个平面上</w:t>
      </w:r>
      <w:r w:rsidRPr="00E10917">
        <w:rPr>
          <w:rFonts w:ascii="Times New Roman" w:eastAsia="楷体" w:hAnsi="楷体"/>
          <w:color w:val="000000" w:themeColor="text1"/>
        </w:rPr>
        <w:t>;</w:t>
      </w:r>
      <w:r w:rsidRPr="00E10917">
        <w:rPr>
          <w:rFonts w:ascii="Times New Roman" w:eastAsia="楷体" w:hAnsi="楷体"/>
          <w:color w:val="000000" w:themeColor="text1"/>
        </w:rPr>
        <w:t>立体图形有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、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和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等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它们占有一定的空间。</w:t>
      </w:r>
    </w:p>
    <w:p w:rsidR="003D3E51" w:rsidRPr="00E10917" w:rsidRDefault="003D3E51" w:rsidP="008E08F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2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3C53FD6" wp14:editId="412EA020">
            <wp:extent cx="1065960" cy="215640"/>
            <wp:effectExtent l="0" t="0" r="0" b="0"/>
            <wp:docPr id="26" name="JM2KSG152.eps" descr="id:214748464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6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65960" cy="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>都属于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图形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它们的边都是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的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>填</w:t>
      </w:r>
      <w:r w:rsidRPr="00E10917">
        <w:rPr>
          <w:rFonts w:ascii="Times New Roman" w:eastAsia="宋体" w:hAnsi="Times New Roman"/>
          <w:color w:val="000000" w:themeColor="text1"/>
        </w:rPr>
        <w:t>“</w:t>
      </w:r>
      <w:r w:rsidRPr="00E10917">
        <w:rPr>
          <w:rFonts w:ascii="Times New Roman" w:eastAsia="楷体" w:hAnsi="楷体"/>
          <w:color w:val="000000" w:themeColor="text1"/>
        </w:rPr>
        <w:t>直</w:t>
      </w:r>
      <w:r w:rsidRPr="00E10917">
        <w:rPr>
          <w:rFonts w:ascii="Times New Roman" w:eastAsia="宋体" w:hAnsi="Times New Roman"/>
          <w:color w:val="000000" w:themeColor="text1"/>
        </w:rPr>
        <w:t>”</w:t>
      </w:r>
      <w:r w:rsidRPr="00E10917">
        <w:rPr>
          <w:rFonts w:ascii="Times New Roman" w:eastAsia="楷体" w:hAnsi="楷体"/>
          <w:color w:val="000000" w:themeColor="text1"/>
        </w:rPr>
        <w:t>或</w:t>
      </w:r>
      <w:r w:rsidRPr="00E10917">
        <w:rPr>
          <w:rFonts w:ascii="Times New Roman" w:eastAsia="宋体" w:hAnsi="Times New Roman"/>
          <w:color w:val="000000" w:themeColor="text1"/>
        </w:rPr>
        <w:t>“</w:t>
      </w:r>
      <w:r w:rsidRPr="00E10917">
        <w:rPr>
          <w:rFonts w:ascii="Times New Roman" w:eastAsia="楷体" w:hAnsi="楷体"/>
          <w:color w:val="000000" w:themeColor="text1"/>
        </w:rPr>
        <w:t>曲</w:t>
      </w:r>
      <w:r w:rsidRPr="00E10917">
        <w:rPr>
          <w:rFonts w:ascii="Times New Roman" w:eastAsia="宋体" w:hAnsi="Times New Roman"/>
          <w:color w:val="000000" w:themeColor="text1"/>
        </w:rPr>
        <w:t>”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。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4C1CBFC" wp14:editId="09BB4CA8">
            <wp:extent cx="229320" cy="229320"/>
            <wp:effectExtent l="0" t="0" r="0" b="0"/>
            <wp:docPr id="27" name="JM2KSG153.eps" descr="id:21474846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7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9320" cy="2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>和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1786ECB" wp14:editId="343F5091">
            <wp:extent cx="215640" cy="229320"/>
            <wp:effectExtent l="0" t="0" r="0" b="0"/>
            <wp:docPr id="28" name="JM2KSG154.eps" descr="id:214748465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5640" cy="2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>都属于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图形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它们都有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的面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>填</w:t>
      </w:r>
      <w:r w:rsidRPr="00E10917">
        <w:rPr>
          <w:rFonts w:ascii="Times New Roman" w:eastAsia="宋体" w:hAnsi="Times New Roman"/>
          <w:color w:val="000000" w:themeColor="text1"/>
        </w:rPr>
        <w:t>“</w:t>
      </w:r>
      <w:r w:rsidRPr="00E10917">
        <w:rPr>
          <w:rFonts w:ascii="Times New Roman" w:eastAsia="楷体" w:hAnsi="楷体"/>
          <w:color w:val="000000" w:themeColor="text1"/>
        </w:rPr>
        <w:t>直</w:t>
      </w:r>
      <w:r w:rsidRPr="00E10917">
        <w:rPr>
          <w:rFonts w:ascii="Times New Roman" w:eastAsia="宋体" w:hAnsi="Times New Roman"/>
          <w:color w:val="000000" w:themeColor="text1"/>
        </w:rPr>
        <w:t>”</w:t>
      </w:r>
      <w:r w:rsidRPr="00E10917">
        <w:rPr>
          <w:rFonts w:ascii="Times New Roman" w:eastAsia="楷体" w:hAnsi="楷体"/>
          <w:color w:val="000000" w:themeColor="text1"/>
        </w:rPr>
        <w:t>或</w:t>
      </w:r>
      <w:r w:rsidRPr="00E10917">
        <w:rPr>
          <w:rFonts w:ascii="Times New Roman" w:eastAsia="宋体" w:hAnsi="Times New Roman"/>
          <w:color w:val="000000" w:themeColor="text1"/>
        </w:rPr>
        <w:t>“</w:t>
      </w:r>
      <w:r w:rsidRPr="00E10917">
        <w:rPr>
          <w:rFonts w:ascii="Times New Roman" w:eastAsia="楷体" w:hAnsi="楷体"/>
          <w:color w:val="000000" w:themeColor="text1"/>
        </w:rPr>
        <w:t>曲</w:t>
      </w:r>
      <w:r w:rsidRPr="00E10917">
        <w:rPr>
          <w:rFonts w:ascii="Times New Roman" w:eastAsia="宋体" w:hAnsi="Times New Roman"/>
          <w:color w:val="000000" w:themeColor="text1"/>
        </w:rPr>
        <w:t>”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3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用同样大的正方体拼长方体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每层摆</w:t>
      </w:r>
      <w:r w:rsidRPr="00E10917">
        <w:rPr>
          <w:rFonts w:ascii="Times New Roman" w:eastAsia="楷体" w:hAnsi="楷体"/>
          <w:color w:val="000000" w:themeColor="text1"/>
        </w:rPr>
        <w:t>8</w:t>
      </w:r>
      <w:r w:rsidRPr="00E10917">
        <w:rPr>
          <w:rFonts w:ascii="Times New Roman" w:eastAsia="楷体" w:hAnsi="楷体"/>
          <w:color w:val="000000" w:themeColor="text1"/>
        </w:rPr>
        <w:t>个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摆</w:t>
      </w:r>
      <w:r w:rsidRPr="00E10917">
        <w:rPr>
          <w:rFonts w:ascii="Times New Roman" w:eastAsia="楷体" w:hAnsi="楷体"/>
          <w:color w:val="000000" w:themeColor="text1"/>
        </w:rPr>
        <w:t>2</w:t>
      </w:r>
      <w:r w:rsidRPr="00E10917">
        <w:rPr>
          <w:rFonts w:ascii="Times New Roman" w:eastAsia="楷体" w:hAnsi="楷体"/>
          <w:color w:val="000000" w:themeColor="text1"/>
        </w:rPr>
        <w:t>层共用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个正方体</w:t>
      </w:r>
      <w:r w:rsidRPr="00E10917">
        <w:rPr>
          <w:rFonts w:ascii="Times New Roman" w:eastAsia="楷体" w:hAnsi="楷体"/>
          <w:color w:val="000000" w:themeColor="text1"/>
        </w:rPr>
        <w:t>;</w:t>
      </w:r>
      <w:r w:rsidRPr="00E10917">
        <w:rPr>
          <w:rFonts w:ascii="Times New Roman" w:eastAsia="楷体" w:hAnsi="楷体"/>
          <w:color w:val="000000" w:themeColor="text1"/>
        </w:rPr>
        <w:t>摆</w:t>
      </w:r>
      <w:r w:rsidRPr="00E10917">
        <w:rPr>
          <w:rFonts w:ascii="Times New Roman" w:eastAsia="楷体" w:hAnsi="楷体"/>
          <w:color w:val="000000" w:themeColor="text1"/>
        </w:rPr>
        <w:t>3</w:t>
      </w:r>
      <w:r w:rsidRPr="00E10917">
        <w:rPr>
          <w:rFonts w:ascii="Times New Roman" w:eastAsia="楷体" w:hAnsi="楷体"/>
          <w:color w:val="000000" w:themeColor="text1"/>
        </w:rPr>
        <w:t>层比摆</w:t>
      </w:r>
      <w:r w:rsidRPr="00E10917">
        <w:rPr>
          <w:rFonts w:ascii="Times New Roman" w:eastAsia="楷体" w:hAnsi="楷体"/>
          <w:color w:val="000000" w:themeColor="text1"/>
        </w:rPr>
        <w:t>1</w:t>
      </w:r>
      <w:r w:rsidRPr="00E10917">
        <w:rPr>
          <w:rFonts w:ascii="Times New Roman" w:eastAsia="楷体" w:hAnsi="楷体"/>
          <w:color w:val="000000" w:themeColor="text1"/>
        </w:rPr>
        <w:t>层多用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个正方体。</w:t>
      </w:r>
    </w:p>
    <w:p w:rsidR="003D3E51" w:rsidRPr="00E10917" w:rsidRDefault="003D3E51" w:rsidP="008E08F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4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用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C029706" wp14:editId="0A68C4E8">
            <wp:extent cx="291960" cy="215640"/>
            <wp:effectExtent l="0" t="0" r="0" b="0"/>
            <wp:docPr id="29" name="JM2KSG155.eps" descr="id:214748466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1960" cy="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>能描出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形和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形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056B858" wp14:editId="49EAED6C">
            <wp:extent cx="291960" cy="393120"/>
            <wp:effectExtent l="0" t="0" r="0" b="0"/>
            <wp:docPr id="30" name="JM2KSG156.eps" descr="id:214748466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196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>能描出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形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4A31FF9" wp14:editId="110E8833">
            <wp:extent cx="229320" cy="393120"/>
            <wp:effectExtent l="0" t="0" r="0" b="0"/>
            <wp:docPr id="31" name="JM2KSG157.eps" descr="id:21474846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932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>能描出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形。</w:t>
      </w:r>
    </w:p>
    <w:p w:rsidR="003D3E51" w:rsidRPr="00E10917" w:rsidRDefault="003D3E51" w:rsidP="008E08F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5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在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58BBFDA" wp14:editId="0D4BF84C">
            <wp:extent cx="229320" cy="393120"/>
            <wp:effectExtent l="0" t="0" r="0" b="0"/>
            <wp:docPr id="32" name="JM2KSG158.eps" descr="id:214748468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932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>和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68136E1" wp14:editId="16232338">
            <wp:extent cx="354960" cy="393120"/>
            <wp:effectExtent l="0" t="0" r="0" b="0"/>
            <wp:docPr id="33" name="JM2KSG159.eps" descr="id:214748469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496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>中</w:t>
      </w:r>
      <w:r w:rsidRPr="00E10917">
        <w:rPr>
          <w:rFonts w:ascii="Times New Roman" w:eastAsia="楷体" w:hAnsi="楷体"/>
          <w:color w:val="000000" w:themeColor="text1"/>
        </w:rPr>
        <w:t>,(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的上下粗细相同</w:t>
      </w:r>
      <w:r w:rsidRPr="00E10917">
        <w:rPr>
          <w:rFonts w:ascii="Times New Roman" w:eastAsia="楷体" w:hAnsi="楷体"/>
          <w:color w:val="000000" w:themeColor="text1"/>
        </w:rPr>
        <w:t>,(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的上下粗细不同。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>填序号</w:t>
      </w:r>
      <w:r w:rsidRPr="00E10917">
        <w:rPr>
          <w:rFonts w:ascii="Times New Roman" w:eastAsia="楷体" w:hAnsi="楷体"/>
          <w:color w:val="000000" w:themeColor="text1"/>
        </w:rPr>
        <w:t>)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6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下图三个洗手盆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按能装水的多少排列是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)&gt;(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)&gt;(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。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>填序号</w:t>
      </w:r>
      <w:r w:rsidRPr="00E10917">
        <w:rPr>
          <w:rFonts w:ascii="Times New Roman" w:eastAsia="楷体" w:hAnsi="楷体"/>
          <w:color w:val="000000" w:themeColor="text1"/>
        </w:rPr>
        <w:t>)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D0AC7C6" wp14:editId="019EEC1F">
            <wp:extent cx="3237480" cy="977400"/>
            <wp:effectExtent l="0" t="0" r="0" b="0"/>
            <wp:docPr id="34" name="JM2KSG160.eps" descr="id:214748469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37480" cy="9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7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下图是用小正方形拼成的图形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观察后填空。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8D51809" wp14:editId="3207E2A5">
            <wp:extent cx="2526480" cy="735840"/>
            <wp:effectExtent l="0" t="0" r="0" b="0"/>
            <wp:docPr id="35" name="JM2KSG161.eps" descr="id:21474847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26480" cy="73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color w:val="000000" w:themeColor="text1"/>
        </w:rPr>
        <w:t>(1)</w:t>
      </w:r>
      <w:r w:rsidRPr="00E10917">
        <w:rPr>
          <w:rFonts w:ascii="Times New Roman" w:eastAsia="楷体" w:hAnsi="楷体"/>
          <w:color w:val="000000" w:themeColor="text1"/>
        </w:rPr>
        <w:t>第</w:t>
      </w:r>
      <w:r w:rsidRPr="00E10917">
        <w:rPr>
          <w:rFonts w:ascii="Times New Roman" w:eastAsia="楷体" w:hAnsi="楷体"/>
          <w:color w:val="000000" w:themeColor="text1"/>
        </w:rPr>
        <w:t>1</w:t>
      </w:r>
      <w:r w:rsidRPr="00E10917">
        <w:rPr>
          <w:rFonts w:ascii="Times New Roman" w:eastAsia="楷体" w:hAnsi="楷体"/>
          <w:color w:val="000000" w:themeColor="text1"/>
        </w:rPr>
        <w:t>个图形有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个小正方形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第</w:t>
      </w:r>
      <w:r w:rsidRPr="00E10917">
        <w:rPr>
          <w:rFonts w:ascii="Times New Roman" w:eastAsia="楷体" w:hAnsi="楷体"/>
          <w:color w:val="000000" w:themeColor="text1"/>
        </w:rPr>
        <w:t>2</w:t>
      </w:r>
      <w:r w:rsidRPr="00E10917">
        <w:rPr>
          <w:rFonts w:ascii="Times New Roman" w:eastAsia="楷体" w:hAnsi="楷体"/>
          <w:color w:val="000000" w:themeColor="text1"/>
        </w:rPr>
        <w:t>个图形有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个小正方形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第</w:t>
      </w:r>
      <w:r w:rsidRPr="00E10917">
        <w:rPr>
          <w:rFonts w:ascii="Times New Roman" w:eastAsia="楷体" w:hAnsi="楷体"/>
          <w:color w:val="000000" w:themeColor="text1"/>
        </w:rPr>
        <w:t>3</w:t>
      </w:r>
      <w:r w:rsidRPr="00E10917">
        <w:rPr>
          <w:rFonts w:ascii="Times New Roman" w:eastAsia="楷体" w:hAnsi="楷体"/>
          <w:color w:val="000000" w:themeColor="text1"/>
        </w:rPr>
        <w:t>个图形有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个小正方形。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color w:val="000000" w:themeColor="text1"/>
        </w:rPr>
        <w:t>(2)</w:t>
      </w:r>
      <w:r w:rsidRPr="00E10917">
        <w:rPr>
          <w:rFonts w:ascii="Times New Roman" w:eastAsia="楷体" w:hAnsi="楷体"/>
          <w:color w:val="000000" w:themeColor="text1"/>
        </w:rPr>
        <w:t>规律</w:t>
      </w:r>
      <w:r w:rsidRPr="00E10917">
        <w:rPr>
          <w:rFonts w:ascii="Times New Roman" w:eastAsia="楷体" w:hAnsi="楷体"/>
          <w:color w:val="000000" w:themeColor="text1"/>
        </w:rPr>
        <w:t>:</w:t>
      </w:r>
      <w:r w:rsidRPr="00E10917">
        <w:rPr>
          <w:rFonts w:ascii="Times New Roman" w:eastAsia="楷体" w:hAnsi="楷体"/>
          <w:color w:val="000000" w:themeColor="text1"/>
        </w:rPr>
        <w:t>后一个图形比它的前一个图形多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个小正方形。按这个规律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第</w:t>
      </w:r>
      <w:r w:rsidRPr="00E10917">
        <w:rPr>
          <w:rFonts w:ascii="Times New Roman" w:eastAsia="楷体" w:hAnsi="楷体"/>
          <w:color w:val="000000" w:themeColor="text1"/>
        </w:rPr>
        <w:t>5</w:t>
      </w:r>
      <w:r w:rsidRPr="00E10917">
        <w:rPr>
          <w:rFonts w:ascii="Times New Roman" w:eastAsia="楷体" w:hAnsi="楷体"/>
          <w:color w:val="000000" w:themeColor="text1"/>
        </w:rPr>
        <w:t>个图形有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个小正方形。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Arial" w:eastAsia="黑体" w:hAnsi="黑体"/>
          <w:color w:val="000000" w:themeColor="text1"/>
        </w:rPr>
        <w:t>二、选一选。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Arial" w:eastAsia="黑体" w:hAnsi="黑体"/>
          <w:color w:val="000000" w:themeColor="text1"/>
        </w:rPr>
        <w:t>把正确答案的序号填在括号里</w:t>
      </w:r>
      <w:r w:rsidRPr="00E10917">
        <w:rPr>
          <w:rFonts w:ascii="Times New Roman" w:eastAsia="楷体" w:hAnsi="楷体"/>
          <w:color w:val="000000" w:themeColor="text1"/>
        </w:rPr>
        <w:t>)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1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下面属于立体图形的是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。</w:t>
      </w:r>
    </w:p>
    <w:p w:rsidR="003D3E51" w:rsidRPr="00E10917" w:rsidRDefault="003D3E51" w:rsidP="008E08F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宋体" w:eastAsia="宋体" w:hAnsi="宋体" w:cs="宋体" w:hint="eastAsia"/>
          <w:color w:val="000000" w:themeColor="text1"/>
        </w:rPr>
        <w:t>①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38E9CEB" wp14:editId="4126E06D">
            <wp:extent cx="253800" cy="203400"/>
            <wp:effectExtent l="0" t="0" r="0" b="0"/>
            <wp:docPr id="36" name="JM2KSG162.eps" descr="id:214748471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3800" cy="20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ab/>
      </w:r>
      <w:r w:rsidRPr="00E10917">
        <w:rPr>
          <w:rFonts w:ascii="宋体" w:eastAsia="宋体" w:hAnsi="宋体" w:cs="宋体" w:hint="eastAsia"/>
          <w:color w:val="000000" w:themeColor="text1"/>
        </w:rPr>
        <w:t>②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B7C9596" wp14:editId="458342C1">
            <wp:extent cx="342720" cy="215640"/>
            <wp:effectExtent l="0" t="0" r="0" b="0"/>
            <wp:docPr id="37" name="JM2KSG163.eps" descr="id:214748471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2720" cy="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ab/>
      </w:r>
      <w:r w:rsidRPr="00E10917">
        <w:rPr>
          <w:rFonts w:ascii="宋体" w:eastAsia="宋体" w:hAnsi="宋体" w:cs="宋体" w:hint="eastAsia"/>
          <w:color w:val="000000" w:themeColor="text1"/>
        </w:rPr>
        <w:t>③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7A4C6D8" wp14:editId="676D396A">
            <wp:extent cx="405360" cy="278640"/>
            <wp:effectExtent l="0" t="0" r="0" b="0"/>
            <wp:docPr id="38" name="JM2KSG164.eps" descr="id:214748472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5360" cy="27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2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下面图形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),</w:t>
      </w:r>
      <w:r w:rsidRPr="00E10917">
        <w:rPr>
          <w:rFonts w:ascii="Times New Roman" w:eastAsia="楷体" w:hAnsi="楷体"/>
          <w:color w:val="000000" w:themeColor="text1"/>
        </w:rPr>
        <w:t>既不是平面图形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它的身上也没有平平的面。</w:t>
      </w:r>
    </w:p>
    <w:p w:rsidR="003D3E51" w:rsidRPr="00E10917" w:rsidRDefault="003D3E51" w:rsidP="008E08F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宋体" w:eastAsia="宋体" w:hAnsi="宋体" w:cs="宋体" w:hint="eastAsia"/>
          <w:color w:val="000000" w:themeColor="text1"/>
        </w:rPr>
        <w:t>①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4407564" wp14:editId="17E46E06">
            <wp:extent cx="405360" cy="278640"/>
            <wp:effectExtent l="0" t="0" r="0" b="0"/>
            <wp:docPr id="39" name="JM2KSG165.eps" descr="id:21474847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9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5360" cy="27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ab/>
      </w:r>
      <w:r w:rsidRPr="00E10917">
        <w:rPr>
          <w:rFonts w:ascii="宋体" w:eastAsia="宋体" w:hAnsi="宋体" w:cs="宋体" w:hint="eastAsia"/>
          <w:color w:val="000000" w:themeColor="text1"/>
        </w:rPr>
        <w:t>②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15D96DA" wp14:editId="6E70E549">
            <wp:extent cx="240120" cy="229320"/>
            <wp:effectExtent l="0" t="0" r="0" b="0"/>
            <wp:docPr id="40" name="JM2KSG166.eps" descr="id:214748473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0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0120" cy="2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ab/>
      </w:r>
      <w:r w:rsidRPr="00E10917">
        <w:rPr>
          <w:rFonts w:ascii="宋体" w:eastAsia="宋体" w:hAnsi="宋体" w:cs="宋体" w:hint="eastAsia"/>
          <w:color w:val="000000" w:themeColor="text1"/>
        </w:rPr>
        <w:t>③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C191548" wp14:editId="69525D6B">
            <wp:extent cx="229320" cy="229320"/>
            <wp:effectExtent l="0" t="0" r="0" b="0"/>
            <wp:docPr id="41" name="JM2KSG167.eps" descr="id:214748474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9320" cy="2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3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下列图形中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和长方体、正方体一样都有</w:t>
      </w:r>
      <w:r w:rsidRPr="00E10917">
        <w:rPr>
          <w:rFonts w:ascii="Times New Roman" w:eastAsia="宋体" w:hAnsi="Times New Roman"/>
          <w:color w:val="000000" w:themeColor="text1"/>
        </w:rPr>
        <w:t>“</w:t>
      </w:r>
      <w:r w:rsidRPr="00E10917">
        <w:rPr>
          <w:rFonts w:ascii="Times New Roman" w:eastAsia="楷体" w:hAnsi="楷体"/>
          <w:color w:val="000000" w:themeColor="text1"/>
        </w:rPr>
        <w:t>直的边</w:t>
      </w:r>
      <w:r w:rsidRPr="00E10917">
        <w:rPr>
          <w:rFonts w:ascii="Times New Roman" w:eastAsia="宋体" w:hAnsi="Times New Roman"/>
          <w:color w:val="000000" w:themeColor="text1"/>
        </w:rPr>
        <w:t>”</w:t>
      </w:r>
      <w:r w:rsidRPr="00E10917">
        <w:rPr>
          <w:rFonts w:ascii="Times New Roman" w:eastAsia="楷体" w:hAnsi="楷体"/>
          <w:color w:val="000000" w:themeColor="text1"/>
        </w:rPr>
        <w:t>这一特征的是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。</w:t>
      </w:r>
    </w:p>
    <w:p w:rsidR="003D3E51" w:rsidRPr="00E10917" w:rsidRDefault="003D3E51" w:rsidP="008E08F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宋体" w:eastAsia="宋体" w:hAnsi="宋体" w:cs="宋体" w:hint="eastAsia"/>
          <w:color w:val="000000" w:themeColor="text1"/>
        </w:rPr>
        <w:t>①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7D6D23A" wp14:editId="274BB451">
            <wp:extent cx="189720" cy="304560"/>
            <wp:effectExtent l="0" t="0" r="0" b="0"/>
            <wp:docPr id="42" name="JM2KSG168.eps" descr="id:214748475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9720" cy="30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ab/>
      </w:r>
      <w:r w:rsidRPr="00E10917">
        <w:rPr>
          <w:rFonts w:ascii="宋体" w:eastAsia="宋体" w:hAnsi="宋体" w:cs="宋体" w:hint="eastAsia"/>
          <w:color w:val="000000" w:themeColor="text1"/>
        </w:rPr>
        <w:t>②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E515893" wp14:editId="31BFCE61">
            <wp:extent cx="278640" cy="304560"/>
            <wp:effectExtent l="0" t="0" r="0" b="0"/>
            <wp:docPr id="43" name="JM2KSG169.eps" descr="id:21474847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8640" cy="30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ab/>
      </w:r>
      <w:r w:rsidRPr="00E10917">
        <w:rPr>
          <w:rFonts w:ascii="宋体" w:eastAsia="宋体" w:hAnsi="宋体" w:cs="宋体" w:hint="eastAsia"/>
          <w:color w:val="000000" w:themeColor="text1"/>
        </w:rPr>
        <w:t>③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65D23F3" wp14:editId="5E38EA68">
            <wp:extent cx="266040" cy="304560"/>
            <wp:effectExtent l="0" t="0" r="0" b="0"/>
            <wp:docPr id="44" name="JM2KSG170.eps" descr="id:214748476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4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6040" cy="30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4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下面图形的涂色中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与其他不同的是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。</w:t>
      </w:r>
    </w:p>
    <w:p w:rsidR="008E08FD" w:rsidRDefault="003D3E51" w:rsidP="008E08FD">
      <w:pPr>
        <w:tabs>
          <w:tab w:val="left" w:pos="1871"/>
          <w:tab w:val="left" w:pos="3407"/>
          <w:tab w:val="left" w:pos="4830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宋体" w:eastAsia="宋体" w:hAnsi="宋体" w:cs="宋体" w:hint="eastAsia"/>
          <w:color w:val="000000" w:themeColor="text1"/>
        </w:rPr>
        <w:lastRenderedPageBreak/>
        <w:t>①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8857C69" wp14:editId="44029FD0">
            <wp:extent cx="660600" cy="660600"/>
            <wp:effectExtent l="0" t="0" r="0" b="0"/>
            <wp:docPr id="45" name="JM2KSG173.eps" descr="id:214748477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5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0600" cy="6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ab/>
      </w:r>
    </w:p>
    <w:p w:rsidR="008E08FD" w:rsidRDefault="003D3E51" w:rsidP="008E08FD">
      <w:pPr>
        <w:tabs>
          <w:tab w:val="left" w:pos="1871"/>
          <w:tab w:val="left" w:pos="3407"/>
          <w:tab w:val="left" w:pos="4830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宋体" w:eastAsia="宋体" w:hAnsi="宋体" w:cs="宋体" w:hint="eastAsia"/>
          <w:color w:val="000000" w:themeColor="text1"/>
        </w:rPr>
        <w:t>②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3B9B5F8" wp14:editId="7686C8E7">
            <wp:extent cx="876240" cy="444960"/>
            <wp:effectExtent l="0" t="0" r="0" b="0"/>
            <wp:docPr id="46" name="JM2KSG173-1.eps" descr="id:214748478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6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76240" cy="44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楷体" w:hAnsi="楷体"/>
          <w:color w:val="000000" w:themeColor="text1"/>
        </w:rPr>
        <w:tab/>
      </w:r>
    </w:p>
    <w:p w:rsidR="003D3E51" w:rsidRPr="00E10917" w:rsidRDefault="003D3E51" w:rsidP="008E08FD">
      <w:pPr>
        <w:tabs>
          <w:tab w:val="left" w:pos="1871"/>
          <w:tab w:val="left" w:pos="3407"/>
          <w:tab w:val="left" w:pos="4830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宋体" w:eastAsia="宋体" w:hAnsi="宋体" w:cs="宋体" w:hint="eastAsia"/>
          <w:color w:val="000000" w:themeColor="text1"/>
        </w:rPr>
        <w:t>③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BD62FA5" wp14:editId="52EE8BCE">
            <wp:extent cx="660600" cy="660600"/>
            <wp:effectExtent l="0" t="0" r="0" b="0"/>
            <wp:docPr id="47" name="JM2KSG173-2.eps" descr="id:21474847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7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0600" cy="6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E10917" w:rsidRDefault="003D3E51" w:rsidP="008E08F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5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下面分类标准中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能把</w:t>
      </w:r>
      <w:r w:rsidRPr="00E10917">
        <w:rPr>
          <w:rFonts w:ascii="Times New Roman" w:eastAsia="宋体" w:hAnsi="Times New Roman"/>
          <w:color w:val="000000" w:themeColor="text1"/>
        </w:rPr>
        <w:t>“</w:t>
      </w: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47646E3" wp14:editId="688A3F44">
            <wp:extent cx="2094840" cy="367200"/>
            <wp:effectExtent l="0" t="0" r="0" b="0"/>
            <wp:docPr id="48" name="JM2KSG172.eps" descr="id:214748479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8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94840" cy="3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0917">
        <w:rPr>
          <w:rFonts w:ascii="Times New Roman" w:eastAsia="宋体" w:hAnsi="Times New Roman"/>
          <w:color w:val="000000" w:themeColor="text1"/>
        </w:rPr>
        <w:t>”</w:t>
      </w:r>
      <w:r w:rsidRPr="00E10917">
        <w:rPr>
          <w:rFonts w:ascii="Times New Roman" w:eastAsia="楷体" w:hAnsi="楷体"/>
          <w:color w:val="000000" w:themeColor="text1"/>
        </w:rPr>
        <w:t>归为一类的是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宋体" w:eastAsia="宋体" w:hAnsi="宋体" w:cs="宋体" w:hint="eastAsia"/>
          <w:color w:val="000000" w:themeColor="text1"/>
        </w:rPr>
        <w:t>①</w:t>
      </w:r>
      <w:r w:rsidRPr="00E10917">
        <w:rPr>
          <w:rFonts w:ascii="Times New Roman" w:eastAsia="楷体" w:hAnsi="楷体"/>
          <w:color w:val="000000" w:themeColor="text1"/>
        </w:rPr>
        <w:t>都是立体图形</w:t>
      </w:r>
      <w:r w:rsidRPr="00E10917">
        <w:rPr>
          <w:rFonts w:ascii="Times New Roman" w:eastAsia="楷体" w:hAnsi="楷体"/>
          <w:color w:val="000000" w:themeColor="text1"/>
        </w:rPr>
        <w:tab/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宋体" w:eastAsia="宋体" w:hAnsi="宋体" w:cs="宋体" w:hint="eastAsia"/>
          <w:color w:val="000000" w:themeColor="text1"/>
        </w:rPr>
        <w:t>②</w:t>
      </w:r>
      <w:r w:rsidRPr="00E10917">
        <w:rPr>
          <w:rFonts w:ascii="Times New Roman" w:eastAsia="楷体" w:hAnsi="楷体"/>
          <w:color w:val="000000" w:themeColor="text1"/>
        </w:rPr>
        <w:t>都没有弯曲面或弯曲边</w:t>
      </w:r>
      <w:r w:rsidRPr="00E10917">
        <w:rPr>
          <w:rFonts w:ascii="Times New Roman" w:eastAsia="楷体" w:hAnsi="楷体"/>
          <w:color w:val="000000" w:themeColor="text1"/>
        </w:rPr>
        <w:tab/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宋体" w:eastAsia="宋体" w:hAnsi="宋体" w:cs="宋体" w:hint="eastAsia"/>
          <w:color w:val="000000" w:themeColor="text1"/>
        </w:rPr>
        <w:t>③</w:t>
      </w:r>
      <w:r w:rsidRPr="00E10917">
        <w:rPr>
          <w:rFonts w:ascii="Times New Roman" w:eastAsia="楷体" w:hAnsi="楷体"/>
          <w:color w:val="000000" w:themeColor="text1"/>
        </w:rPr>
        <w:t>都是平面图形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Arial" w:eastAsia="黑体" w:hAnsi="黑体"/>
          <w:color w:val="000000" w:themeColor="text1"/>
        </w:rPr>
        <w:t>三、根据要求作答。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1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分一分。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color w:val="000000" w:themeColor="text1"/>
        </w:rPr>
        <w:t>把下面的图形分类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按是否有弯曲边分。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>填序号</w:t>
      </w:r>
      <w:r w:rsidRPr="00E10917">
        <w:rPr>
          <w:rFonts w:ascii="Times New Roman" w:eastAsia="楷体" w:hAnsi="楷体"/>
          <w:color w:val="000000" w:themeColor="text1"/>
        </w:rPr>
        <w:t>)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AA9F483" wp14:editId="05161325">
            <wp:extent cx="4801320" cy="1575000"/>
            <wp:effectExtent l="0" t="0" r="0" b="0"/>
            <wp:docPr id="49" name="JM2KSG174.eps" descr="id:214748480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01320" cy="15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2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从立体图形中可以找到哪种平面图形</w:t>
      </w:r>
      <w:r w:rsidRPr="00E10917">
        <w:rPr>
          <w:rFonts w:ascii="Times New Roman" w:eastAsia="楷体" w:hAnsi="楷体"/>
          <w:color w:val="000000" w:themeColor="text1"/>
        </w:rPr>
        <w:t>?</w:t>
      </w:r>
      <w:r w:rsidRPr="00E10917">
        <w:rPr>
          <w:rFonts w:ascii="Times New Roman" w:eastAsia="楷体" w:hAnsi="楷体"/>
          <w:color w:val="000000" w:themeColor="text1"/>
        </w:rPr>
        <w:t>连一连。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AE925D8" wp14:editId="1D5D9A2D">
            <wp:extent cx="4038480" cy="1575000"/>
            <wp:effectExtent l="0" t="0" r="0" b="0"/>
            <wp:docPr id="125" name="JM2KSG175.eps" descr="id:214748480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0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38480" cy="15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3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请按两种不同的标准分类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把序号填在对应的横线上。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AF0677F" wp14:editId="63BF40FC">
            <wp:extent cx="5587560" cy="520200"/>
            <wp:effectExtent l="0" t="0" r="0" b="0"/>
            <wp:docPr id="126" name="JM2KSG176.eps" descr="id:21474848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87560" cy="52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color w:val="000000" w:themeColor="text1"/>
        </w:rPr>
        <w:t>(1)</w:t>
      </w:r>
      <w:r w:rsidRPr="00E10917">
        <w:rPr>
          <w:rFonts w:ascii="Times New Roman" w:eastAsia="楷体" w:hAnsi="楷体"/>
          <w:color w:val="000000" w:themeColor="text1"/>
        </w:rPr>
        <w:t>按平面图形和立体图形分。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color w:val="000000" w:themeColor="text1"/>
        </w:rPr>
        <w:t>平面图形</w:t>
      </w:r>
      <w:r w:rsidRPr="00E10917">
        <w:rPr>
          <w:rFonts w:ascii="Times New Roman" w:eastAsia="楷体" w:hAnsi="楷体"/>
          <w:color w:val="000000" w:themeColor="text1"/>
        </w:rPr>
        <w:t>:</w:t>
      </w:r>
      <w:r w:rsidRPr="00E10917">
        <w:rPr>
          <w:rFonts w:ascii="Times New Roman" w:eastAsia="楷体" w:hAnsi="楷体"/>
          <w:color w:val="000000" w:themeColor="text1"/>
          <w:u w:val="single" w:color="000000"/>
        </w:rPr>
        <w:t xml:space="preserve">　　　　　　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立体图形</w:t>
      </w:r>
      <w:r w:rsidRPr="00E10917">
        <w:rPr>
          <w:rFonts w:ascii="Times New Roman" w:eastAsia="楷体" w:hAnsi="楷体"/>
          <w:color w:val="000000" w:themeColor="text1"/>
        </w:rPr>
        <w:t>:</w:t>
      </w:r>
      <w:r w:rsidRPr="00E10917">
        <w:rPr>
          <w:rFonts w:ascii="Times New Roman" w:eastAsia="楷体" w:hAnsi="楷体"/>
          <w:color w:val="000000" w:themeColor="text1"/>
          <w:u w:val="single" w:color="000000"/>
        </w:rPr>
        <w:t xml:space="preserve">　　　　　　</w:t>
      </w:r>
      <w:r w:rsidRPr="00E10917">
        <w:rPr>
          <w:rFonts w:ascii="Times New Roman" w:eastAsia="楷体" w:hAnsi="楷体"/>
          <w:color w:val="000000" w:themeColor="text1"/>
        </w:rPr>
        <w:t>。</w:t>
      </w:r>
      <w:r w:rsidRPr="00E10917">
        <w:rPr>
          <w:rFonts w:ascii="Calibri" w:eastAsia="楷体" w:hAnsi="Calibri" w:cs="Calibri"/>
          <w:color w:val="000000" w:themeColor="text1"/>
        </w:rPr>
        <w:t> 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color w:val="000000" w:themeColor="text1"/>
        </w:rPr>
        <w:t>(2)</w:t>
      </w:r>
      <w:r w:rsidRPr="00E10917">
        <w:rPr>
          <w:rFonts w:ascii="Times New Roman" w:eastAsia="楷体" w:hAnsi="楷体"/>
          <w:color w:val="000000" w:themeColor="text1"/>
        </w:rPr>
        <w:t>按是否有弯曲面或弯曲边分。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color w:val="000000" w:themeColor="text1"/>
        </w:rPr>
        <w:lastRenderedPageBreak/>
        <w:t>没有弯曲面或弯曲边</w:t>
      </w:r>
      <w:r w:rsidRPr="00E10917">
        <w:rPr>
          <w:rFonts w:ascii="Times New Roman" w:eastAsia="楷体" w:hAnsi="楷体"/>
          <w:color w:val="000000" w:themeColor="text1"/>
        </w:rPr>
        <w:t>:</w:t>
      </w:r>
      <w:r w:rsidRPr="00E10917">
        <w:rPr>
          <w:rFonts w:ascii="Times New Roman" w:eastAsia="楷体" w:hAnsi="楷体"/>
          <w:color w:val="000000" w:themeColor="text1"/>
          <w:u w:val="single" w:color="000000"/>
        </w:rPr>
        <w:t xml:space="preserve">　　　　　　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有弯曲面或弯曲边</w:t>
      </w:r>
      <w:r w:rsidRPr="00E10917">
        <w:rPr>
          <w:rFonts w:ascii="Times New Roman" w:eastAsia="楷体" w:hAnsi="楷体"/>
          <w:color w:val="000000" w:themeColor="text1"/>
        </w:rPr>
        <w:t>:</w:t>
      </w:r>
      <w:r w:rsidRPr="00E10917">
        <w:rPr>
          <w:rFonts w:ascii="Times New Roman" w:eastAsia="楷体" w:hAnsi="楷体"/>
          <w:color w:val="000000" w:themeColor="text1"/>
          <w:u w:val="single" w:color="000000"/>
        </w:rPr>
        <w:t xml:space="preserve">　　　　　　</w:t>
      </w:r>
      <w:r w:rsidRPr="00E10917">
        <w:rPr>
          <w:rFonts w:ascii="Times New Roman" w:eastAsia="楷体" w:hAnsi="楷体"/>
          <w:color w:val="000000" w:themeColor="text1"/>
        </w:rPr>
        <w:t>。</w:t>
      </w:r>
      <w:r w:rsidRPr="00E10917">
        <w:rPr>
          <w:rFonts w:ascii="Calibri" w:eastAsia="楷体" w:hAnsi="Calibri" w:cs="Calibri"/>
          <w:color w:val="000000" w:themeColor="text1"/>
        </w:rPr>
        <w:t> 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4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用</w:t>
      </w:r>
      <w:r w:rsidRPr="00E10917">
        <w:rPr>
          <w:rFonts w:ascii="Times New Roman" w:eastAsia="楷体" w:hAnsi="楷体"/>
          <w:color w:val="000000" w:themeColor="text1"/>
        </w:rPr>
        <w:t>12</w:t>
      </w:r>
      <w:r w:rsidRPr="00E10917">
        <w:rPr>
          <w:rFonts w:ascii="Times New Roman" w:eastAsia="楷体" w:hAnsi="楷体"/>
          <w:color w:val="000000" w:themeColor="text1"/>
        </w:rPr>
        <w:t>个大小相同的</w:t>
      </w:r>
      <w:r w:rsidRPr="00E10917">
        <w:rPr>
          <w:rFonts w:ascii="Cambria Math" w:eastAsia="NEU-BZ-S92" w:hAnsi="Cambria Math"/>
          <w:color w:val="000000" w:themeColor="text1"/>
        </w:rPr>
        <w:t>□</w:t>
      </w:r>
      <w:r w:rsidRPr="00E10917">
        <w:rPr>
          <w:rFonts w:ascii="Times New Roman" w:eastAsia="楷体" w:hAnsi="楷体"/>
          <w:color w:val="000000" w:themeColor="text1"/>
        </w:rPr>
        <w:t>拼成一个大的长方形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有几种不同的拼法</w:t>
      </w:r>
      <w:r w:rsidRPr="00E10917">
        <w:rPr>
          <w:rFonts w:ascii="Times New Roman" w:eastAsia="楷体" w:hAnsi="楷体"/>
          <w:color w:val="000000" w:themeColor="text1"/>
        </w:rPr>
        <w:t>?(</w:t>
      </w:r>
      <w:r w:rsidRPr="00E10917">
        <w:rPr>
          <w:rFonts w:ascii="Times New Roman" w:eastAsia="楷体" w:hAnsi="楷体"/>
          <w:color w:val="000000" w:themeColor="text1"/>
        </w:rPr>
        <w:t>拼一拼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画一画</w:t>
      </w:r>
      <w:r w:rsidRPr="00E10917">
        <w:rPr>
          <w:rFonts w:ascii="Times New Roman" w:eastAsia="楷体" w:hAnsi="楷体"/>
          <w:color w:val="000000" w:themeColor="text1"/>
        </w:rPr>
        <w:t>)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5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下面的两组图形各是怎样变化的</w:t>
      </w:r>
      <w:r w:rsidRPr="00E10917">
        <w:rPr>
          <w:rFonts w:ascii="Times New Roman" w:eastAsia="楷体" w:hAnsi="楷体"/>
          <w:color w:val="000000" w:themeColor="text1"/>
        </w:rPr>
        <w:t>?</w:t>
      </w:r>
      <w:r w:rsidRPr="00E10917">
        <w:rPr>
          <w:rFonts w:ascii="Times New Roman" w:eastAsia="楷体" w:hAnsi="楷体"/>
          <w:color w:val="000000" w:themeColor="text1"/>
        </w:rPr>
        <w:t>先比一比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再说一说。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B2CF92F" wp14:editId="476060A8">
            <wp:extent cx="2526120" cy="1523160"/>
            <wp:effectExtent l="0" t="0" r="0" b="0"/>
            <wp:docPr id="127" name="JM2KSG171.eps" descr="id:214748482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2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26120" cy="152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Arial" w:eastAsia="黑体" w:hAnsi="黑体"/>
          <w:color w:val="000000" w:themeColor="text1"/>
        </w:rPr>
        <w:t>四、下面是用圆形拼</w:t>
      </w:r>
      <w:r w:rsidRPr="00E10917">
        <w:rPr>
          <w:rFonts w:ascii="Times New Roman" w:eastAsia="宋体" w:hAnsi="Times New Roman"/>
          <w:color w:val="000000" w:themeColor="text1"/>
        </w:rPr>
        <w:t>“</w:t>
      </w:r>
      <w:r w:rsidRPr="00E10917">
        <w:rPr>
          <w:rFonts w:ascii="Arial" w:eastAsia="黑体" w:hAnsi="黑体"/>
          <w:color w:val="000000" w:themeColor="text1"/>
        </w:rPr>
        <w:t>花朵</w:t>
      </w:r>
      <w:r w:rsidRPr="00E10917">
        <w:rPr>
          <w:rFonts w:ascii="Times New Roman" w:eastAsia="宋体" w:hAnsi="Times New Roman"/>
          <w:color w:val="000000" w:themeColor="text1"/>
        </w:rPr>
        <w:t>”</w:t>
      </w:r>
      <w:r w:rsidRPr="00E10917">
        <w:rPr>
          <w:rFonts w:ascii="Arial" w:eastAsia="黑体" w:hAnsi="黑体"/>
          <w:color w:val="000000" w:themeColor="text1"/>
        </w:rPr>
        <w:t>图案。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768EC0A" wp14:editId="6F3421C2">
            <wp:extent cx="3758760" cy="1028880"/>
            <wp:effectExtent l="0" t="0" r="0" b="0"/>
            <wp:docPr id="128" name="JM2KSG179.eps" descr="id:214748483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3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58760" cy="102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1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第</w:t>
      </w:r>
      <w:r w:rsidRPr="00E10917">
        <w:rPr>
          <w:rFonts w:ascii="Times New Roman" w:eastAsia="楷体" w:hAnsi="楷体"/>
          <w:color w:val="000000" w:themeColor="text1"/>
        </w:rPr>
        <w:t>1</w:t>
      </w:r>
      <w:r w:rsidRPr="00E10917">
        <w:rPr>
          <w:rFonts w:ascii="Times New Roman" w:eastAsia="楷体" w:hAnsi="楷体"/>
          <w:color w:val="000000" w:themeColor="text1"/>
        </w:rPr>
        <w:t>朵花有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个圆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第</w:t>
      </w:r>
      <w:r w:rsidRPr="00E10917">
        <w:rPr>
          <w:rFonts w:ascii="Times New Roman" w:eastAsia="楷体" w:hAnsi="楷体"/>
          <w:color w:val="000000" w:themeColor="text1"/>
        </w:rPr>
        <w:t>2</w:t>
      </w:r>
      <w:r w:rsidRPr="00E10917">
        <w:rPr>
          <w:rFonts w:ascii="Times New Roman" w:eastAsia="楷体" w:hAnsi="楷体"/>
          <w:color w:val="000000" w:themeColor="text1"/>
        </w:rPr>
        <w:t>朵花有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个圆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第</w:t>
      </w:r>
      <w:r w:rsidRPr="00E10917">
        <w:rPr>
          <w:rFonts w:ascii="Times New Roman" w:eastAsia="楷体" w:hAnsi="楷体"/>
          <w:color w:val="000000" w:themeColor="text1"/>
        </w:rPr>
        <w:t>3</w:t>
      </w:r>
      <w:r w:rsidRPr="00E10917">
        <w:rPr>
          <w:rFonts w:ascii="Times New Roman" w:eastAsia="楷体" w:hAnsi="楷体"/>
          <w:color w:val="000000" w:themeColor="text1"/>
        </w:rPr>
        <w:t>朵花有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个圆。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E10917">
        <w:rPr>
          <w:rFonts w:ascii="Times New Roman" w:eastAsia="宋体" w:hAnsi="Times New Roman"/>
          <w:b/>
          <w:color w:val="000000" w:themeColor="text1"/>
        </w:rPr>
        <w:t>2</w:t>
      </w:r>
      <w:r w:rsidRPr="00E10917">
        <w:rPr>
          <w:rFonts w:ascii="Times New Roman" w:eastAsia="宋体" w:hAnsi="Times New Roman"/>
          <w:color w:val="000000" w:themeColor="text1"/>
        </w:rPr>
        <w:t>.</w:t>
      </w:r>
      <w:r w:rsidRPr="00E10917">
        <w:rPr>
          <w:rFonts w:ascii="Times New Roman" w:eastAsia="楷体" w:hAnsi="楷体"/>
          <w:color w:val="000000" w:themeColor="text1"/>
        </w:rPr>
        <w:t>规律</w:t>
      </w:r>
      <w:r w:rsidRPr="00E10917">
        <w:rPr>
          <w:rFonts w:ascii="Times New Roman" w:eastAsia="楷体" w:hAnsi="楷体"/>
          <w:color w:val="000000" w:themeColor="text1"/>
        </w:rPr>
        <w:t>:</w:t>
      </w:r>
      <w:r w:rsidRPr="00E10917">
        <w:rPr>
          <w:rFonts w:ascii="Times New Roman" w:eastAsia="楷体" w:hAnsi="楷体"/>
          <w:color w:val="000000" w:themeColor="text1"/>
        </w:rPr>
        <w:t>每朵花均比它的前一朵花增加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个圆。所以第</w:t>
      </w:r>
      <w:r w:rsidRPr="00E10917">
        <w:rPr>
          <w:rFonts w:ascii="Times New Roman" w:eastAsia="楷体" w:hAnsi="楷体"/>
          <w:color w:val="000000" w:themeColor="text1"/>
        </w:rPr>
        <w:t>4</w:t>
      </w:r>
      <w:r w:rsidRPr="00E10917">
        <w:rPr>
          <w:rFonts w:ascii="Times New Roman" w:eastAsia="楷体" w:hAnsi="楷体"/>
          <w:color w:val="000000" w:themeColor="text1"/>
        </w:rPr>
        <w:t>朵花有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个圆</w:t>
      </w:r>
      <w:r w:rsidRPr="00E10917">
        <w:rPr>
          <w:rFonts w:ascii="Times New Roman" w:eastAsia="楷体" w:hAnsi="楷体"/>
          <w:color w:val="000000" w:themeColor="text1"/>
        </w:rPr>
        <w:t>,</w:t>
      </w:r>
      <w:r w:rsidRPr="00E10917">
        <w:rPr>
          <w:rFonts w:ascii="Times New Roman" w:eastAsia="楷体" w:hAnsi="楷体"/>
          <w:color w:val="000000" w:themeColor="text1"/>
        </w:rPr>
        <w:t>由此可以知道第</w:t>
      </w:r>
      <w:r w:rsidRPr="00E10917">
        <w:rPr>
          <w:rFonts w:ascii="Times New Roman" w:eastAsia="楷体" w:hAnsi="楷体"/>
          <w:color w:val="000000" w:themeColor="text1"/>
        </w:rPr>
        <w:t>10</w:t>
      </w:r>
      <w:r w:rsidRPr="00E10917">
        <w:rPr>
          <w:rFonts w:ascii="Times New Roman" w:eastAsia="楷体" w:hAnsi="楷体"/>
          <w:color w:val="000000" w:themeColor="text1"/>
        </w:rPr>
        <w:t>朵花有</w:t>
      </w:r>
      <w:r w:rsidRPr="00E10917">
        <w:rPr>
          <w:rFonts w:ascii="Times New Roman" w:eastAsia="楷体" w:hAnsi="楷体"/>
          <w:color w:val="000000" w:themeColor="text1"/>
        </w:rPr>
        <w:t>(</w:t>
      </w:r>
      <w:r w:rsidRPr="00E10917">
        <w:rPr>
          <w:rFonts w:ascii="Times New Roman" w:eastAsia="楷体" w:hAnsi="楷体"/>
          <w:color w:val="000000" w:themeColor="text1"/>
        </w:rPr>
        <w:t xml:space="preserve">　　</w:t>
      </w:r>
      <w:r w:rsidRPr="00E10917">
        <w:rPr>
          <w:rFonts w:ascii="Times New Roman" w:eastAsia="楷体" w:hAnsi="楷体"/>
          <w:color w:val="000000" w:themeColor="text1"/>
        </w:rPr>
        <w:t>)</w:t>
      </w:r>
      <w:r w:rsidRPr="00E10917">
        <w:rPr>
          <w:rFonts w:ascii="Times New Roman" w:eastAsia="楷体" w:hAnsi="楷体"/>
          <w:color w:val="000000" w:themeColor="text1"/>
        </w:rPr>
        <w:t>个圆。</w:t>
      </w:r>
    </w:p>
    <w:p w:rsidR="003D3E51" w:rsidRPr="00E10917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</w:p>
    <w:p w:rsidR="00647169" w:rsidRDefault="003D3E51" w:rsidP="003D3E51">
      <w:pPr>
        <w:spacing w:line="288" w:lineRule="auto"/>
      </w:pPr>
      <w:r>
        <w:t>答案：</w:t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Arial" w:eastAsia="黑体" w:hAnsi="黑体"/>
          <w:color w:val="000000" w:themeColor="text1"/>
        </w:rPr>
        <w:t>一、</w:t>
      </w:r>
      <w:r w:rsidRPr="00150C30">
        <w:rPr>
          <w:rFonts w:ascii="Times New Roman" w:eastAsia="宋体" w:hAnsi="Times New Roman"/>
          <w:b/>
          <w:color w:val="000000" w:themeColor="text1"/>
        </w:rPr>
        <w:t>1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color w:val="000000" w:themeColor="text1"/>
        </w:rPr>
        <w:t>(</w:t>
      </w:r>
      <w:r w:rsidRPr="00150C30">
        <w:rPr>
          <w:rFonts w:ascii="Times New Roman" w:eastAsia="楷体" w:hAnsi="楷体"/>
          <w:color w:val="000000" w:themeColor="text1"/>
        </w:rPr>
        <w:t>答案不唯一</w:t>
      </w:r>
      <w:r w:rsidRPr="00150C30">
        <w:rPr>
          <w:rFonts w:ascii="Times New Roman" w:eastAsia="楷体" w:hAnsi="楷体"/>
          <w:color w:val="000000" w:themeColor="text1"/>
        </w:rPr>
        <w:t>)</w:t>
      </w:r>
      <w:r w:rsidRPr="00150C30">
        <w:rPr>
          <w:rFonts w:ascii="Times New Roman" w:eastAsia="楷体" w:hAnsi="楷体"/>
          <w:color w:val="000000" w:themeColor="text1"/>
        </w:rPr>
        <w:t>三角形　正方形</w:t>
      </w:r>
      <w:r w:rsidR="008E08FD"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楷体" w:hAnsi="楷体"/>
          <w:color w:val="000000" w:themeColor="text1"/>
        </w:rPr>
        <w:t>长方形　圆柱　长方体　正方体</w:t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Times New Roman" w:eastAsia="宋体" w:hAnsi="Times New Roman"/>
          <w:b/>
          <w:color w:val="000000" w:themeColor="text1"/>
        </w:rPr>
        <w:t>2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color w:val="000000" w:themeColor="text1"/>
        </w:rPr>
        <w:t>平面　直　立体　曲</w:t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Times New Roman" w:eastAsia="宋体" w:hAnsi="Times New Roman"/>
          <w:b/>
          <w:color w:val="000000" w:themeColor="text1"/>
        </w:rPr>
        <w:t>3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color w:val="000000" w:themeColor="text1"/>
        </w:rPr>
        <w:t>16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楷体" w:hAnsi="楷体"/>
          <w:color w:val="000000" w:themeColor="text1"/>
        </w:rPr>
        <w:t>16</w:t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Times New Roman" w:eastAsia="宋体" w:hAnsi="Times New Roman"/>
          <w:b/>
          <w:color w:val="000000" w:themeColor="text1"/>
        </w:rPr>
        <w:t>4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color w:val="000000" w:themeColor="text1"/>
        </w:rPr>
        <w:t>长方　正方　三角　圆</w:t>
      </w:r>
    </w:p>
    <w:p w:rsidR="008E08FD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Times New Roman" w:eastAsia="宋体" w:hAnsi="Times New Roman"/>
          <w:b/>
          <w:color w:val="000000" w:themeColor="text1"/>
        </w:rPr>
        <w:t>5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宋体" w:eastAsia="宋体" w:hAnsi="宋体" w:cs="宋体" w:hint="eastAsia"/>
          <w:color w:val="000000" w:themeColor="text1"/>
        </w:rPr>
        <w:t>①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宋体" w:eastAsia="宋体" w:hAnsi="宋体" w:cs="宋体" w:hint="eastAsia"/>
          <w:color w:val="000000" w:themeColor="text1"/>
        </w:rPr>
        <w:t>②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Times New Roman" w:eastAsia="宋体" w:hAnsi="Times New Roman"/>
          <w:b/>
          <w:color w:val="000000" w:themeColor="text1"/>
        </w:rPr>
        <w:t>6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宋体" w:eastAsia="宋体" w:hAnsi="宋体" w:cs="宋体" w:hint="eastAsia"/>
          <w:color w:val="000000" w:themeColor="text1"/>
        </w:rPr>
        <w:t>①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宋体" w:eastAsia="宋体" w:hAnsi="宋体" w:cs="宋体" w:hint="eastAsia"/>
          <w:color w:val="000000" w:themeColor="text1"/>
        </w:rPr>
        <w:t>③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宋体" w:eastAsia="宋体" w:hAnsi="宋体" w:cs="宋体" w:hint="eastAsia"/>
          <w:color w:val="000000" w:themeColor="text1"/>
        </w:rPr>
        <w:t>②</w:t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Times New Roman" w:eastAsia="宋体" w:hAnsi="Times New Roman"/>
          <w:b/>
          <w:color w:val="000000" w:themeColor="text1"/>
        </w:rPr>
        <w:t>7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color w:val="000000" w:themeColor="text1"/>
        </w:rPr>
        <w:t>(1)3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楷体" w:hAnsi="楷体"/>
          <w:color w:val="000000" w:themeColor="text1"/>
        </w:rPr>
        <w:t>6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楷体" w:hAnsi="楷体"/>
          <w:color w:val="000000" w:themeColor="text1"/>
        </w:rPr>
        <w:t>9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楷体" w:hAnsi="楷体"/>
          <w:color w:val="000000" w:themeColor="text1"/>
        </w:rPr>
        <w:t>(2)3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楷体" w:hAnsi="楷体"/>
          <w:color w:val="000000" w:themeColor="text1"/>
        </w:rPr>
        <w:t>15</w:t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Arial" w:eastAsia="黑体" w:hAnsi="黑体"/>
          <w:color w:val="000000" w:themeColor="text1"/>
        </w:rPr>
        <w:t>二、</w:t>
      </w:r>
      <w:r w:rsidRPr="00150C30">
        <w:rPr>
          <w:rFonts w:ascii="Times New Roman" w:eastAsia="宋体" w:hAnsi="Times New Roman"/>
          <w:b/>
          <w:color w:val="000000" w:themeColor="text1"/>
        </w:rPr>
        <w:t>1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宋体" w:eastAsia="宋体" w:hAnsi="宋体" w:cs="宋体" w:hint="eastAsia"/>
          <w:color w:val="000000" w:themeColor="text1"/>
        </w:rPr>
        <w:t>③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宋体" w:hAnsi="Times New Roman"/>
          <w:b/>
          <w:color w:val="000000" w:themeColor="text1"/>
        </w:rPr>
        <w:t>2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宋体" w:eastAsia="宋体" w:hAnsi="宋体" w:cs="宋体" w:hint="eastAsia"/>
          <w:color w:val="000000" w:themeColor="text1"/>
        </w:rPr>
        <w:t>②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宋体" w:hAnsi="Times New Roman"/>
          <w:b/>
          <w:color w:val="000000" w:themeColor="text1"/>
        </w:rPr>
        <w:t>3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宋体" w:eastAsia="宋体" w:hAnsi="宋体" w:cs="宋体" w:hint="eastAsia"/>
          <w:color w:val="000000" w:themeColor="text1"/>
        </w:rPr>
        <w:t>②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宋体" w:hAnsi="Times New Roman"/>
          <w:b/>
          <w:color w:val="000000" w:themeColor="text1"/>
        </w:rPr>
        <w:t>4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宋体" w:eastAsia="宋体" w:hAnsi="宋体" w:cs="宋体" w:hint="eastAsia"/>
          <w:color w:val="000000" w:themeColor="text1"/>
        </w:rPr>
        <w:t>①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宋体" w:hAnsi="Times New Roman"/>
          <w:b/>
          <w:color w:val="000000" w:themeColor="text1"/>
        </w:rPr>
        <w:t>5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宋体" w:eastAsia="宋体" w:hAnsi="宋体" w:cs="宋体" w:hint="eastAsia"/>
          <w:color w:val="000000" w:themeColor="text1"/>
        </w:rPr>
        <w:t>②</w:t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Arial" w:eastAsia="黑体" w:hAnsi="黑体"/>
          <w:color w:val="000000" w:themeColor="text1"/>
        </w:rPr>
        <w:t>三、</w:t>
      </w:r>
      <w:r w:rsidRPr="00150C30">
        <w:rPr>
          <w:rFonts w:ascii="Times New Roman" w:eastAsia="宋体" w:hAnsi="Times New Roman"/>
          <w:b/>
          <w:color w:val="000000" w:themeColor="text1"/>
        </w:rPr>
        <w:t>1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color w:val="000000" w:themeColor="text1"/>
        </w:rPr>
        <w:t>没有弯曲边</w:t>
      </w:r>
      <w:r w:rsidRPr="00150C30">
        <w:rPr>
          <w:rFonts w:ascii="Times New Roman" w:eastAsia="楷体" w:hAnsi="楷体"/>
          <w:color w:val="000000" w:themeColor="text1"/>
        </w:rPr>
        <w:t>:</w:t>
      </w:r>
      <w:r w:rsidRPr="00150C30">
        <w:rPr>
          <w:rFonts w:ascii="宋体" w:eastAsia="宋体" w:hAnsi="宋体" w:cs="宋体" w:hint="eastAsia"/>
          <w:color w:val="000000" w:themeColor="text1"/>
        </w:rPr>
        <w:t>①②④</w:t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Times New Roman" w:eastAsia="楷体" w:hAnsi="楷体"/>
          <w:color w:val="000000" w:themeColor="text1"/>
        </w:rPr>
        <w:t>有弯曲边</w:t>
      </w:r>
      <w:r w:rsidRPr="00150C30">
        <w:rPr>
          <w:rFonts w:ascii="Times New Roman" w:eastAsia="楷体" w:hAnsi="楷体"/>
          <w:color w:val="000000" w:themeColor="text1"/>
        </w:rPr>
        <w:t>:</w:t>
      </w:r>
      <w:r w:rsidRPr="00150C30">
        <w:rPr>
          <w:rFonts w:ascii="宋体" w:eastAsia="宋体" w:hAnsi="宋体" w:cs="宋体" w:hint="eastAsia"/>
          <w:color w:val="000000" w:themeColor="text1"/>
        </w:rPr>
        <w:t>③⑤⑥</w:t>
      </w:r>
    </w:p>
    <w:p w:rsidR="003D3E51" w:rsidRPr="00150C30" w:rsidRDefault="003D3E51" w:rsidP="008E08FD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150C30">
        <w:rPr>
          <w:rFonts w:ascii="Times New Roman" w:eastAsia="宋体" w:hAnsi="Times New Roman"/>
          <w:b/>
          <w:color w:val="000000" w:themeColor="text1"/>
        </w:rPr>
        <w:t>2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8037F3B" wp14:editId="4934D180">
            <wp:extent cx="2463480" cy="1345680"/>
            <wp:effectExtent l="0" t="0" r="0" b="0"/>
            <wp:docPr id="110" name="JM2KSG207.eps" descr="id:21474858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2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463480" cy="134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Times New Roman" w:eastAsia="宋体" w:hAnsi="Times New Roman"/>
          <w:b/>
          <w:color w:val="000000" w:themeColor="text1"/>
        </w:rPr>
        <w:lastRenderedPageBreak/>
        <w:t>3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color w:val="000000" w:themeColor="text1"/>
        </w:rPr>
        <w:t>(1)</w:t>
      </w:r>
      <w:r w:rsidRPr="00150C30">
        <w:rPr>
          <w:rFonts w:ascii="宋体" w:eastAsia="宋体" w:hAnsi="宋体" w:cs="宋体" w:hint="eastAsia"/>
          <w:color w:val="000000" w:themeColor="text1"/>
        </w:rPr>
        <w:t>①③⑤⑦</w:t>
      </w:r>
      <w:r w:rsidR="008E08FD"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宋体" w:eastAsia="宋体" w:hAnsi="宋体" w:cs="宋体" w:hint="eastAsia"/>
          <w:color w:val="000000" w:themeColor="text1"/>
        </w:rPr>
        <w:t>②④⑥⑧⑨⑩</w:t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Times New Roman" w:eastAsia="楷体" w:hAnsi="楷体"/>
          <w:color w:val="000000" w:themeColor="text1"/>
        </w:rPr>
        <w:t>(2)</w:t>
      </w:r>
      <w:r w:rsidRPr="00150C30">
        <w:rPr>
          <w:rFonts w:ascii="宋体" w:eastAsia="宋体" w:hAnsi="宋体" w:cs="宋体" w:hint="eastAsia"/>
          <w:color w:val="000000" w:themeColor="text1"/>
        </w:rPr>
        <w:t>①②⑤⑦⑧⑨⑩</w:t>
      </w:r>
      <w:r w:rsidR="008E08FD"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宋体" w:eastAsia="宋体" w:hAnsi="宋体" w:cs="宋体" w:hint="eastAsia"/>
          <w:color w:val="000000" w:themeColor="text1"/>
        </w:rPr>
        <w:t>③④⑥</w:t>
      </w:r>
    </w:p>
    <w:p w:rsidR="008E08FD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150C30">
        <w:rPr>
          <w:rFonts w:ascii="Times New Roman" w:eastAsia="宋体" w:hAnsi="Times New Roman"/>
          <w:b/>
          <w:color w:val="000000" w:themeColor="text1"/>
        </w:rPr>
        <w:t>4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color w:val="000000" w:themeColor="text1"/>
        </w:rPr>
        <w:t xml:space="preserve">略　</w:t>
      </w:r>
    </w:p>
    <w:p w:rsidR="003D3E51" w:rsidRPr="00150C30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bookmarkStart w:id="0" w:name="_GoBack"/>
      <w:bookmarkEnd w:id="0"/>
      <w:r w:rsidRPr="00150C30">
        <w:rPr>
          <w:rFonts w:ascii="Times New Roman" w:eastAsia="宋体" w:hAnsi="Times New Roman"/>
          <w:b/>
          <w:color w:val="000000" w:themeColor="text1"/>
        </w:rPr>
        <w:t>5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color w:val="000000" w:themeColor="text1"/>
        </w:rPr>
        <w:t>略</w:t>
      </w:r>
    </w:p>
    <w:p w:rsidR="003D3E51" w:rsidRPr="003D3E51" w:rsidRDefault="003D3E51" w:rsidP="003D3E51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 w:hint="eastAsia"/>
          <w:color w:val="000000" w:themeColor="text1"/>
        </w:rPr>
      </w:pPr>
      <w:r w:rsidRPr="00150C30">
        <w:rPr>
          <w:rFonts w:ascii="Arial" w:eastAsia="黑体" w:hAnsi="黑体"/>
          <w:color w:val="000000" w:themeColor="text1"/>
        </w:rPr>
        <w:t>四、</w:t>
      </w:r>
      <w:r w:rsidRPr="00150C30">
        <w:rPr>
          <w:rFonts w:ascii="Times New Roman" w:eastAsia="宋体" w:hAnsi="Times New Roman"/>
          <w:b/>
          <w:color w:val="000000" w:themeColor="text1"/>
        </w:rPr>
        <w:t>1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color w:val="000000" w:themeColor="text1"/>
        </w:rPr>
        <w:t>5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楷体" w:hAnsi="楷体"/>
          <w:color w:val="000000" w:themeColor="text1"/>
        </w:rPr>
        <w:t>9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楷体" w:hAnsi="楷体"/>
          <w:color w:val="000000" w:themeColor="text1"/>
        </w:rPr>
        <w:t>13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宋体" w:hAnsi="Times New Roman"/>
          <w:b/>
          <w:color w:val="000000" w:themeColor="text1"/>
        </w:rPr>
        <w:t>2</w:t>
      </w:r>
      <w:r w:rsidRPr="00150C30">
        <w:rPr>
          <w:rFonts w:ascii="Times New Roman" w:eastAsia="宋体" w:hAnsi="Times New Roman"/>
          <w:color w:val="000000" w:themeColor="text1"/>
        </w:rPr>
        <w:t>.</w:t>
      </w:r>
      <w:r w:rsidRPr="00150C30">
        <w:rPr>
          <w:rFonts w:ascii="Times New Roman" w:eastAsia="楷体" w:hAnsi="楷体"/>
          <w:color w:val="000000" w:themeColor="text1"/>
        </w:rPr>
        <w:t>4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楷体" w:hAnsi="楷体"/>
          <w:color w:val="000000" w:themeColor="text1"/>
        </w:rPr>
        <w:t>17</w:t>
      </w:r>
      <w:r w:rsidRPr="00150C30">
        <w:rPr>
          <w:rFonts w:ascii="Times New Roman" w:eastAsia="楷体" w:hAnsi="楷体"/>
          <w:color w:val="000000" w:themeColor="text1"/>
        </w:rPr>
        <w:t xml:space="preserve">　</w:t>
      </w:r>
      <w:r w:rsidRPr="00150C30">
        <w:rPr>
          <w:rFonts w:ascii="Times New Roman" w:eastAsia="楷体" w:hAnsi="楷体"/>
          <w:color w:val="000000" w:themeColor="text1"/>
        </w:rPr>
        <w:t>41</w:t>
      </w:r>
    </w:p>
    <w:sectPr w:rsidR="003D3E51" w:rsidRPr="003D3E51" w:rsidSect="0020782D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2300" w:rsidRDefault="003A2300" w:rsidP="0086244F">
      <w:r>
        <w:separator/>
      </w:r>
    </w:p>
  </w:endnote>
  <w:endnote w:type="continuationSeparator" w:id="0">
    <w:p w:rsidR="003A2300" w:rsidRDefault="003A2300" w:rsidP="008624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2300" w:rsidRDefault="003A2300" w:rsidP="0086244F">
      <w:r>
        <w:separator/>
      </w:r>
    </w:p>
  </w:footnote>
  <w:footnote w:type="continuationSeparator" w:id="0">
    <w:p w:rsidR="003A2300" w:rsidRDefault="003A2300" w:rsidP="0086244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782D"/>
    <w:rsid w:val="0008679E"/>
    <w:rsid w:val="000C63DF"/>
    <w:rsid w:val="00111A89"/>
    <w:rsid w:val="00126949"/>
    <w:rsid w:val="001815CC"/>
    <w:rsid w:val="001831FD"/>
    <w:rsid w:val="001B1B1F"/>
    <w:rsid w:val="0020782D"/>
    <w:rsid w:val="00241C2F"/>
    <w:rsid w:val="00263DC6"/>
    <w:rsid w:val="002A08B3"/>
    <w:rsid w:val="002B758E"/>
    <w:rsid w:val="00301E5F"/>
    <w:rsid w:val="00333BB2"/>
    <w:rsid w:val="00351008"/>
    <w:rsid w:val="0038581E"/>
    <w:rsid w:val="003A2300"/>
    <w:rsid w:val="003D3E51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4B2132"/>
    <w:rsid w:val="005412EE"/>
    <w:rsid w:val="0056704A"/>
    <w:rsid w:val="00586417"/>
    <w:rsid w:val="00592703"/>
    <w:rsid w:val="005D0615"/>
    <w:rsid w:val="00644D59"/>
    <w:rsid w:val="00647169"/>
    <w:rsid w:val="00664328"/>
    <w:rsid w:val="00685700"/>
    <w:rsid w:val="006A475A"/>
    <w:rsid w:val="00726BCF"/>
    <w:rsid w:val="007D7B49"/>
    <w:rsid w:val="00851518"/>
    <w:rsid w:val="0086244F"/>
    <w:rsid w:val="008E08FD"/>
    <w:rsid w:val="0097084F"/>
    <w:rsid w:val="009A6CB5"/>
    <w:rsid w:val="009B7D93"/>
    <w:rsid w:val="00A222A7"/>
    <w:rsid w:val="00A648BD"/>
    <w:rsid w:val="00A73B4C"/>
    <w:rsid w:val="00B023A0"/>
    <w:rsid w:val="00B36B08"/>
    <w:rsid w:val="00B54CCF"/>
    <w:rsid w:val="00B5740A"/>
    <w:rsid w:val="00BC3693"/>
    <w:rsid w:val="00BE2C0C"/>
    <w:rsid w:val="00C54EBE"/>
    <w:rsid w:val="00C66E85"/>
    <w:rsid w:val="00CC0648"/>
    <w:rsid w:val="00CE04EF"/>
    <w:rsid w:val="00D30166"/>
    <w:rsid w:val="00D41185"/>
    <w:rsid w:val="00D77F0C"/>
    <w:rsid w:val="00DA4CFD"/>
    <w:rsid w:val="00E13B7C"/>
    <w:rsid w:val="00E360BE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908D5ED-2D52-47B4-AD3A-A7FD01114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782D"/>
    <w:rPr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20782D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20782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20782D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0782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2078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20782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20782D"/>
    <w:pPr>
      <w:spacing w:before="240" w:after="60"/>
      <w:outlineLvl w:val="6"/>
    </w:p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20782D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20782D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color w:val="000000"/>
      <w:sz w:val="20"/>
      <w:szCs w:val="22"/>
    </w:rPr>
  </w:style>
  <w:style w:type="character" w:customStyle="1" w:styleId="1Char">
    <w:name w:val="标题 1 Char"/>
    <w:basedOn w:val="a0"/>
    <w:link w:val="1"/>
    <w:uiPriority w:val="9"/>
    <w:rsid w:val="0020782D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Char">
    <w:name w:val="标题 2 Char"/>
    <w:basedOn w:val="a0"/>
    <w:link w:val="2"/>
    <w:uiPriority w:val="9"/>
    <w:semiHidden/>
    <w:rsid w:val="0020782D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Char">
    <w:name w:val="标题 3 Char"/>
    <w:basedOn w:val="a0"/>
    <w:link w:val="3"/>
    <w:uiPriority w:val="9"/>
    <w:semiHidden/>
    <w:rsid w:val="0020782D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Char">
    <w:name w:val="标题 4 Char"/>
    <w:basedOn w:val="a0"/>
    <w:link w:val="4"/>
    <w:uiPriority w:val="9"/>
    <w:semiHidden/>
    <w:rsid w:val="0020782D"/>
    <w:rPr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20782D"/>
    <w:rPr>
      <w:b/>
      <w:bCs/>
      <w:i/>
      <w:iCs/>
      <w:sz w:val="26"/>
      <w:szCs w:val="26"/>
    </w:rPr>
  </w:style>
  <w:style w:type="character" w:customStyle="1" w:styleId="6Char">
    <w:name w:val="标题 6 Char"/>
    <w:basedOn w:val="a0"/>
    <w:link w:val="6"/>
    <w:uiPriority w:val="9"/>
    <w:semiHidden/>
    <w:rsid w:val="0020782D"/>
    <w:rPr>
      <w:b/>
      <w:bCs/>
    </w:rPr>
  </w:style>
  <w:style w:type="character" w:customStyle="1" w:styleId="7Char">
    <w:name w:val="标题 7 Char"/>
    <w:basedOn w:val="a0"/>
    <w:link w:val="7"/>
    <w:uiPriority w:val="9"/>
    <w:semiHidden/>
    <w:rsid w:val="0020782D"/>
    <w:rPr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20782D"/>
    <w:rPr>
      <w:i/>
      <w:iCs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20782D"/>
    <w:rPr>
      <w:rFonts w:asciiTheme="majorHAnsi" w:eastAsiaTheme="majorEastAsia" w:hAnsiTheme="majorHAnsi"/>
    </w:rPr>
  </w:style>
  <w:style w:type="paragraph" w:styleId="a4">
    <w:name w:val="Title"/>
    <w:basedOn w:val="a"/>
    <w:next w:val="a"/>
    <w:link w:val="Char"/>
    <w:uiPriority w:val="10"/>
    <w:qFormat/>
    <w:rsid w:val="0020782D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Char">
    <w:name w:val="标题 Char"/>
    <w:basedOn w:val="a0"/>
    <w:link w:val="a4"/>
    <w:uiPriority w:val="10"/>
    <w:rsid w:val="0020782D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Char0"/>
    <w:uiPriority w:val="11"/>
    <w:qFormat/>
    <w:rsid w:val="0020782D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Char0">
    <w:name w:val="副标题 Char"/>
    <w:basedOn w:val="a0"/>
    <w:link w:val="a5"/>
    <w:uiPriority w:val="11"/>
    <w:rsid w:val="0020782D"/>
    <w:rPr>
      <w:rFonts w:asciiTheme="majorHAnsi" w:eastAsiaTheme="majorEastAsia" w:hAnsiTheme="majorHAnsi"/>
      <w:sz w:val="24"/>
      <w:szCs w:val="24"/>
    </w:rPr>
  </w:style>
  <w:style w:type="character" w:styleId="a6">
    <w:name w:val="Strong"/>
    <w:basedOn w:val="a0"/>
    <w:uiPriority w:val="22"/>
    <w:qFormat/>
    <w:rsid w:val="0020782D"/>
    <w:rPr>
      <w:b/>
      <w:bCs/>
    </w:rPr>
  </w:style>
  <w:style w:type="character" w:styleId="a7">
    <w:name w:val="Emphasis"/>
    <w:basedOn w:val="a0"/>
    <w:uiPriority w:val="20"/>
    <w:qFormat/>
    <w:rsid w:val="0020782D"/>
    <w:rPr>
      <w:rFonts w:asciiTheme="minorHAnsi" w:hAnsiTheme="minorHAnsi"/>
      <w:b/>
      <w:i/>
      <w:iCs/>
    </w:rPr>
  </w:style>
  <w:style w:type="paragraph" w:styleId="a8">
    <w:name w:val="No Spacing"/>
    <w:basedOn w:val="a"/>
    <w:uiPriority w:val="1"/>
    <w:qFormat/>
    <w:rsid w:val="0020782D"/>
    <w:rPr>
      <w:szCs w:val="32"/>
    </w:rPr>
  </w:style>
  <w:style w:type="paragraph" w:styleId="a9">
    <w:name w:val="List Paragraph"/>
    <w:basedOn w:val="a"/>
    <w:uiPriority w:val="34"/>
    <w:qFormat/>
    <w:rsid w:val="0020782D"/>
    <w:pPr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20782D"/>
    <w:rPr>
      <w:i/>
    </w:rPr>
  </w:style>
  <w:style w:type="character" w:customStyle="1" w:styleId="Char1">
    <w:name w:val="引用 Char"/>
    <w:basedOn w:val="a0"/>
    <w:link w:val="aa"/>
    <w:uiPriority w:val="29"/>
    <w:rsid w:val="0020782D"/>
    <w:rPr>
      <w:i/>
      <w:sz w:val="24"/>
      <w:szCs w:val="24"/>
    </w:rPr>
  </w:style>
  <w:style w:type="paragraph" w:styleId="ab">
    <w:name w:val="Intense Quote"/>
    <w:basedOn w:val="a"/>
    <w:next w:val="a"/>
    <w:link w:val="Char2"/>
    <w:uiPriority w:val="30"/>
    <w:qFormat/>
    <w:rsid w:val="0020782D"/>
    <w:pPr>
      <w:ind w:left="720" w:right="720"/>
    </w:pPr>
    <w:rPr>
      <w:b/>
      <w:i/>
      <w:szCs w:val="22"/>
    </w:rPr>
  </w:style>
  <w:style w:type="character" w:customStyle="1" w:styleId="Char2">
    <w:name w:val="明显引用 Char"/>
    <w:basedOn w:val="a0"/>
    <w:link w:val="ab"/>
    <w:uiPriority w:val="30"/>
    <w:rsid w:val="0020782D"/>
    <w:rPr>
      <w:b/>
      <w:i/>
      <w:sz w:val="24"/>
    </w:rPr>
  </w:style>
  <w:style w:type="character" w:styleId="ac">
    <w:name w:val="Subtle Emphasis"/>
    <w:uiPriority w:val="19"/>
    <w:qFormat/>
    <w:rsid w:val="0020782D"/>
    <w:rPr>
      <w:i/>
      <w:color w:val="5A5A5A" w:themeColor="text1" w:themeTint="A5"/>
    </w:rPr>
  </w:style>
  <w:style w:type="character" w:styleId="ad">
    <w:name w:val="Intense Emphasis"/>
    <w:basedOn w:val="a0"/>
    <w:uiPriority w:val="21"/>
    <w:qFormat/>
    <w:rsid w:val="0020782D"/>
    <w:rPr>
      <w:b/>
      <w:i/>
      <w:sz w:val="24"/>
      <w:szCs w:val="24"/>
      <w:u w:val="single"/>
    </w:rPr>
  </w:style>
  <w:style w:type="character" w:styleId="ae">
    <w:name w:val="Subtle Reference"/>
    <w:basedOn w:val="a0"/>
    <w:uiPriority w:val="31"/>
    <w:qFormat/>
    <w:rsid w:val="0020782D"/>
    <w:rPr>
      <w:sz w:val="24"/>
      <w:szCs w:val="24"/>
      <w:u w:val="single"/>
    </w:rPr>
  </w:style>
  <w:style w:type="character" w:styleId="af">
    <w:name w:val="Intense Reference"/>
    <w:basedOn w:val="a0"/>
    <w:uiPriority w:val="32"/>
    <w:qFormat/>
    <w:rsid w:val="0020782D"/>
    <w:rPr>
      <w:b/>
      <w:sz w:val="24"/>
      <w:u w:val="single"/>
    </w:rPr>
  </w:style>
  <w:style w:type="character" w:styleId="af0">
    <w:name w:val="Book Title"/>
    <w:basedOn w:val="a0"/>
    <w:uiPriority w:val="33"/>
    <w:qFormat/>
    <w:rsid w:val="0020782D"/>
    <w:rPr>
      <w:rFonts w:asciiTheme="majorHAnsi" w:eastAsiaTheme="majorEastAsia" w:hAnsiTheme="majorHAnsi"/>
      <w:b/>
      <w:i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20782D"/>
    <w:pPr>
      <w:outlineLvl w:val="9"/>
    </w:pPr>
  </w:style>
  <w:style w:type="paragraph" w:styleId="af1">
    <w:name w:val="header"/>
    <w:basedOn w:val="a"/>
    <w:link w:val="Char3"/>
    <w:unhideWhenUsed/>
    <w:rsid w:val="0086244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f1"/>
    <w:rsid w:val="0086244F"/>
    <w:rPr>
      <w:sz w:val="18"/>
      <w:szCs w:val="18"/>
    </w:rPr>
  </w:style>
  <w:style w:type="paragraph" w:styleId="af2">
    <w:name w:val="footer"/>
    <w:basedOn w:val="a"/>
    <w:link w:val="Char4"/>
    <w:unhideWhenUsed/>
    <w:rsid w:val="0086244F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4">
    <w:name w:val="页脚 Char"/>
    <w:basedOn w:val="a0"/>
    <w:link w:val="af2"/>
    <w:rsid w:val="0086244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192</Words>
  <Characters>1098</Characters>
  <Application>Microsoft Office Word</Application>
  <DocSecurity>0</DocSecurity>
  <Lines>9</Lines>
  <Paragraphs>2</Paragraphs>
  <ScaleCrop>false</ScaleCrop>
  <Company>ITSK.com</Company>
  <LinksUpToDate>false</LinksUpToDate>
  <CharactersWithSpaces>1288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SkyUser</dc:creator>
  <cp:keywords/>
  <dc:description/>
  <cp:lastModifiedBy>SkyUser</cp:lastModifiedBy>
  <cp:revision>5</cp:revision>
  <dcterms:created xsi:type="dcterms:W3CDTF">2021-09-03T00:56:00Z</dcterms:created>
  <dcterms:modified xsi:type="dcterms:W3CDTF">2026-02-28T01:52:00Z</dcterms:modified>
</cp:coreProperties>
</file>